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545C28" w:rsidRPr="008A3856" w:rsidRDefault="00545C28" w:rsidP="00545C28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8A3856">
        <w:rPr>
          <w:rFonts w:ascii="Times New Roman" w:hAnsi="Times New Roman"/>
          <w:sz w:val="28"/>
          <w:szCs w:val="28"/>
        </w:rPr>
        <w:t xml:space="preserve">проект </w:t>
      </w:r>
      <w:r w:rsidR="00061FFF" w:rsidRPr="003324BC">
        <w:rPr>
          <w:rFonts w:ascii="Times New Roman" w:hAnsi="Times New Roman"/>
          <w:sz w:val="28"/>
          <w:szCs w:val="28"/>
        </w:rPr>
        <w:t>постановления Администрации</w:t>
      </w:r>
      <w:r w:rsidR="00061FFF" w:rsidRPr="0063502E">
        <w:rPr>
          <w:rFonts w:ascii="Times New Roman" w:hAnsi="Times New Roman"/>
          <w:sz w:val="28"/>
          <w:szCs w:val="28"/>
        </w:rPr>
        <w:t xml:space="preserve"> ЗАТО г. Железногорск «</w:t>
      </w:r>
      <w:r w:rsidR="00061FFF">
        <w:rPr>
          <w:rFonts w:ascii="Times New Roman" w:hAnsi="Times New Roman"/>
          <w:spacing w:val="1"/>
          <w:sz w:val="28"/>
          <w:szCs w:val="28"/>
        </w:rPr>
        <w:t xml:space="preserve">О </w:t>
      </w:r>
      <w:proofErr w:type="gramStart"/>
      <w:r w:rsidR="00061FFF">
        <w:rPr>
          <w:rFonts w:ascii="Times New Roman" w:hAnsi="Times New Roman"/>
          <w:spacing w:val="1"/>
          <w:sz w:val="28"/>
          <w:szCs w:val="28"/>
        </w:rPr>
        <w:t>внесении</w:t>
      </w:r>
      <w:proofErr w:type="gramEnd"/>
      <w:r w:rsidR="00061FFF">
        <w:rPr>
          <w:rFonts w:ascii="Times New Roman" w:hAnsi="Times New Roman"/>
          <w:spacing w:val="1"/>
          <w:sz w:val="28"/>
          <w:szCs w:val="28"/>
        </w:rPr>
        <w:t xml:space="preserve"> изменений в постановление Администрации ЗАТО г. Железногорск </w:t>
      </w:r>
      <w:r w:rsidR="00061FFF">
        <w:rPr>
          <w:rFonts w:ascii="Times New Roman" w:hAnsi="Times New Roman"/>
          <w:spacing w:val="1"/>
          <w:sz w:val="28"/>
          <w:szCs w:val="28"/>
        </w:rPr>
        <w:br/>
        <w:t xml:space="preserve">от 06.04.2023 № 660 </w:t>
      </w:r>
      <w:r w:rsidR="00061FFF" w:rsidRPr="003324BC">
        <w:rPr>
          <w:rFonts w:ascii="Times New Roman" w:hAnsi="Times New Roman"/>
          <w:spacing w:val="1"/>
          <w:sz w:val="28"/>
          <w:szCs w:val="28"/>
        </w:rPr>
        <w:t>“</w:t>
      </w:r>
      <w:r w:rsidR="00061FFF">
        <w:rPr>
          <w:rFonts w:ascii="Times New Roman" w:hAnsi="Times New Roman"/>
          <w:spacing w:val="1"/>
          <w:sz w:val="28"/>
          <w:szCs w:val="28"/>
        </w:rPr>
        <w:t>Об утверждении схемы размещения нестационарных торговых объектов на территории ЗАТО Железногорск</w:t>
      </w:r>
      <w:r w:rsidR="00061FFF" w:rsidRPr="0063502E">
        <w:rPr>
          <w:rFonts w:ascii="Times New Roman" w:hAnsi="Times New Roman"/>
          <w:sz w:val="28"/>
          <w:szCs w:val="28"/>
        </w:rPr>
        <w:t>”»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9A1BDE" w:rsidRDefault="006B108F" w:rsidP="009A1BDE">
      <w:pPr>
        <w:pStyle w:val="ConsTitle"/>
        <w:keepLines/>
        <w:widowControl/>
        <w:suppressAutoHyphens/>
        <w:ind w:firstLine="680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E802CE" w:rsidRPr="009A1BDE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9A1BDE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9A1BDE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="00E802CE" w:rsidRPr="009A1BDE">
        <w:rPr>
          <w:rFonts w:ascii="Times New Roman" w:hAnsi="Times New Roman"/>
          <w:b w:val="0"/>
          <w:sz w:val="28"/>
          <w:szCs w:val="28"/>
        </w:rPr>
        <w:t>г.</w:t>
      </w:r>
      <w:r w:rsidR="00013DBB" w:rsidRPr="009A1BDE">
        <w:rPr>
          <w:rFonts w:ascii="Times New Roman" w:hAnsi="Times New Roman"/>
          <w:b w:val="0"/>
          <w:sz w:val="28"/>
          <w:szCs w:val="28"/>
        </w:rPr>
        <w:t xml:space="preserve"> </w:t>
      </w:r>
      <w:r w:rsidR="00E802CE" w:rsidRPr="009A1BDE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9A1BDE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061FFF" w:rsidRPr="00061FFF">
        <w:rPr>
          <w:rFonts w:ascii="Times New Roman" w:hAnsi="Times New Roman"/>
          <w:b w:val="0"/>
          <w:sz w:val="28"/>
          <w:szCs w:val="28"/>
        </w:rPr>
        <w:t>постановления Администрации ЗАТО г. Железногорск «</w:t>
      </w:r>
      <w:r w:rsidR="00061FFF" w:rsidRPr="00061FFF">
        <w:rPr>
          <w:rFonts w:ascii="Times New Roman" w:hAnsi="Times New Roman"/>
          <w:b w:val="0"/>
          <w:spacing w:val="1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="00061FFF">
        <w:rPr>
          <w:rFonts w:ascii="Times New Roman" w:hAnsi="Times New Roman"/>
          <w:b w:val="0"/>
          <w:spacing w:val="1"/>
          <w:sz w:val="28"/>
          <w:szCs w:val="28"/>
        </w:rPr>
        <w:br/>
      </w:r>
      <w:r w:rsidR="00061FFF" w:rsidRPr="00061FFF">
        <w:rPr>
          <w:rFonts w:ascii="Times New Roman" w:hAnsi="Times New Roman"/>
          <w:b w:val="0"/>
          <w:spacing w:val="1"/>
          <w:sz w:val="28"/>
          <w:szCs w:val="28"/>
        </w:rPr>
        <w:t>от 06.04.2023 № 660 “Об утверждении схемы размещения нестационарных торговых объектов на территории ЗАТО Железногорск</w:t>
      </w:r>
      <w:r w:rsidR="00061FFF" w:rsidRPr="00061FFF">
        <w:rPr>
          <w:rFonts w:ascii="Times New Roman" w:hAnsi="Times New Roman"/>
          <w:b w:val="0"/>
          <w:sz w:val="28"/>
          <w:szCs w:val="28"/>
        </w:rPr>
        <w:t>”»</w:t>
      </w:r>
      <w:r w:rsidR="003D3632" w:rsidRPr="00BC7CDE">
        <w:rPr>
          <w:rFonts w:ascii="Times New Roman" w:hAnsi="Times New Roman"/>
          <w:b w:val="0"/>
          <w:sz w:val="28"/>
          <w:szCs w:val="28"/>
        </w:rPr>
        <w:t xml:space="preserve"> </w:t>
      </w:r>
      <w:r w:rsidR="00E802CE" w:rsidRPr="009A1BDE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061FFF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061FFF">
        <w:rPr>
          <w:rFonts w:ascii="Times New Roman" w:hAnsi="Times New Roman"/>
          <w:sz w:val="28"/>
          <w:szCs w:val="28"/>
        </w:rPr>
        <w:t>03</w:t>
      </w:r>
      <w:r w:rsidR="00B7563F">
        <w:rPr>
          <w:rFonts w:ascii="Times New Roman" w:hAnsi="Times New Roman"/>
          <w:sz w:val="28"/>
          <w:szCs w:val="28"/>
        </w:rPr>
        <w:t>.</w:t>
      </w:r>
      <w:r w:rsidR="000F450B" w:rsidRPr="00061FFF">
        <w:rPr>
          <w:rFonts w:ascii="Times New Roman" w:hAnsi="Times New Roman"/>
          <w:sz w:val="28"/>
          <w:szCs w:val="28"/>
        </w:rPr>
        <w:t>0</w:t>
      </w:r>
      <w:r w:rsidR="00061FFF">
        <w:rPr>
          <w:rFonts w:ascii="Times New Roman" w:hAnsi="Times New Roman"/>
          <w:sz w:val="28"/>
          <w:szCs w:val="28"/>
        </w:rPr>
        <w:t>2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0F450B" w:rsidRPr="00061FFF">
        <w:rPr>
          <w:rFonts w:ascii="Times New Roman" w:hAnsi="Times New Roman"/>
          <w:sz w:val="28"/>
          <w:szCs w:val="28"/>
        </w:rPr>
        <w:t>5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061FFF">
        <w:rPr>
          <w:rFonts w:ascii="Times New Roman" w:hAnsi="Times New Roman"/>
          <w:sz w:val="28"/>
          <w:szCs w:val="28"/>
        </w:rPr>
        <w:t>18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0F450B" w:rsidRPr="00061FFF">
        <w:rPr>
          <w:rFonts w:ascii="Times New Roman" w:hAnsi="Times New Roman"/>
          <w:sz w:val="28"/>
          <w:szCs w:val="28"/>
        </w:rPr>
        <w:t>0</w:t>
      </w:r>
      <w:r w:rsidR="00F51CE9">
        <w:rPr>
          <w:rFonts w:ascii="Times New Roman" w:hAnsi="Times New Roman"/>
          <w:sz w:val="28"/>
          <w:szCs w:val="28"/>
        </w:rPr>
        <w:t>2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0F450B" w:rsidRPr="00061FFF">
        <w:rPr>
          <w:rFonts w:ascii="Times New Roman" w:hAnsi="Times New Roman"/>
          <w:sz w:val="28"/>
          <w:szCs w:val="28"/>
        </w:rPr>
        <w:t>5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61FFF"/>
    <w:rsid w:val="000850A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450B"/>
    <w:rsid w:val="000F7C7B"/>
    <w:rsid w:val="00101674"/>
    <w:rsid w:val="00102E65"/>
    <w:rsid w:val="00106E44"/>
    <w:rsid w:val="00107B7D"/>
    <w:rsid w:val="00111918"/>
    <w:rsid w:val="00131508"/>
    <w:rsid w:val="001334EB"/>
    <w:rsid w:val="001344E8"/>
    <w:rsid w:val="00142F02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1F505C"/>
    <w:rsid w:val="00206A90"/>
    <w:rsid w:val="00212AE2"/>
    <w:rsid w:val="0022404E"/>
    <w:rsid w:val="00232686"/>
    <w:rsid w:val="002373A0"/>
    <w:rsid w:val="00237CFA"/>
    <w:rsid w:val="002453CC"/>
    <w:rsid w:val="0025087A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0E0F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21E4A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B0564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4E6B"/>
    <w:rsid w:val="00502437"/>
    <w:rsid w:val="005033FE"/>
    <w:rsid w:val="00503E48"/>
    <w:rsid w:val="00506B2F"/>
    <w:rsid w:val="00513891"/>
    <w:rsid w:val="00522CAE"/>
    <w:rsid w:val="00527187"/>
    <w:rsid w:val="0053138C"/>
    <w:rsid w:val="00535A7B"/>
    <w:rsid w:val="00536422"/>
    <w:rsid w:val="00536F95"/>
    <w:rsid w:val="0054033A"/>
    <w:rsid w:val="00541805"/>
    <w:rsid w:val="00542D9A"/>
    <w:rsid w:val="00543502"/>
    <w:rsid w:val="005439F1"/>
    <w:rsid w:val="00545C28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0A66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5602"/>
    <w:rsid w:val="006761EB"/>
    <w:rsid w:val="006762E1"/>
    <w:rsid w:val="0068711F"/>
    <w:rsid w:val="00692650"/>
    <w:rsid w:val="0069351A"/>
    <w:rsid w:val="006935EE"/>
    <w:rsid w:val="006B0D66"/>
    <w:rsid w:val="006B108F"/>
    <w:rsid w:val="006D0B42"/>
    <w:rsid w:val="006D1B49"/>
    <w:rsid w:val="006D5DE7"/>
    <w:rsid w:val="006D6286"/>
    <w:rsid w:val="006E697F"/>
    <w:rsid w:val="006E6AE2"/>
    <w:rsid w:val="006F3536"/>
    <w:rsid w:val="006F3604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B5502"/>
    <w:rsid w:val="007C115E"/>
    <w:rsid w:val="007C5B18"/>
    <w:rsid w:val="007D34A5"/>
    <w:rsid w:val="007D36D0"/>
    <w:rsid w:val="007D49EB"/>
    <w:rsid w:val="007D5254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A3856"/>
    <w:rsid w:val="008B2238"/>
    <w:rsid w:val="008C0041"/>
    <w:rsid w:val="008C1D49"/>
    <w:rsid w:val="008C2DCA"/>
    <w:rsid w:val="008C6D66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62FF"/>
    <w:rsid w:val="00927CBB"/>
    <w:rsid w:val="00930281"/>
    <w:rsid w:val="00936083"/>
    <w:rsid w:val="00936662"/>
    <w:rsid w:val="00945323"/>
    <w:rsid w:val="00946A8F"/>
    <w:rsid w:val="00950CDA"/>
    <w:rsid w:val="00954995"/>
    <w:rsid w:val="00954D2B"/>
    <w:rsid w:val="0096381C"/>
    <w:rsid w:val="00967939"/>
    <w:rsid w:val="00970775"/>
    <w:rsid w:val="009749D3"/>
    <w:rsid w:val="00980A0B"/>
    <w:rsid w:val="00982AD2"/>
    <w:rsid w:val="00982F4B"/>
    <w:rsid w:val="009856BD"/>
    <w:rsid w:val="00993B0F"/>
    <w:rsid w:val="00995D60"/>
    <w:rsid w:val="0099678C"/>
    <w:rsid w:val="009A1BDE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0720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C7CDE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662CB"/>
    <w:rsid w:val="00C76406"/>
    <w:rsid w:val="00C83BFA"/>
    <w:rsid w:val="00C85F04"/>
    <w:rsid w:val="00C910A3"/>
    <w:rsid w:val="00C96F30"/>
    <w:rsid w:val="00CA09EC"/>
    <w:rsid w:val="00CA6EF4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D6CC2"/>
    <w:rsid w:val="00DE17E2"/>
    <w:rsid w:val="00DF5525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16C3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1CE9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915E9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92</cp:revision>
  <dcterms:created xsi:type="dcterms:W3CDTF">2017-06-07T07:23:00Z</dcterms:created>
  <dcterms:modified xsi:type="dcterms:W3CDTF">2025-02-03T04:15:00Z</dcterms:modified>
</cp:coreProperties>
</file>